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42767B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2900C0">
        <w:rPr>
          <w:rFonts w:eastAsiaTheme="minorEastAsia" w:cs="Arial"/>
          <w:b/>
          <w:bCs/>
          <w:sz w:val="22"/>
          <w:szCs w:val="22"/>
        </w:rPr>
        <w:t>2586</w:t>
      </w:r>
    </w:p>
    <w:p w14:paraId="2A10FCC7" w14:textId="009E30D6"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8D2B59">
        <w:rPr>
          <w:rFonts w:ascii="Arial" w:eastAsiaTheme="minorEastAsia" w:hAnsi="Arial" w:cs="Arial"/>
          <w:b/>
          <w:noProof/>
          <w:sz w:val="24"/>
        </w:rPr>
        <w:tab/>
      </w:r>
      <w:r w:rsidR="008D2B59">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2900C0">
        <w:rPr>
          <w:rFonts w:ascii="Arial" w:eastAsiaTheme="minorEastAsia" w:hAnsi="Arial" w:cs="Arial"/>
          <w:b/>
          <w:bCs/>
          <w:sz w:val="22"/>
          <w:szCs w:val="22"/>
        </w:rPr>
        <w:t>2334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16C321" w:rsidR="0066336B" w:rsidRDefault="00B241AD">
            <w:pPr>
              <w:pStyle w:val="CRCoverPage"/>
              <w:spacing w:after="0"/>
              <w:rPr>
                <w:noProof/>
              </w:rPr>
            </w:pPr>
            <w:r>
              <w:rPr>
                <w:b/>
                <w:noProof/>
                <w:sz w:val="28"/>
                <w:lang w:eastAsia="zh-CN"/>
              </w:rPr>
              <w:t xml:space="preserve"> </w:t>
            </w:r>
            <w:r w:rsidR="002900C0">
              <w:rPr>
                <w:b/>
                <w:noProof/>
                <w:sz w:val="28"/>
                <w:lang w:eastAsia="zh-CN"/>
              </w:rPr>
              <w:t>0015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137969" w:rsidR="0066336B" w:rsidRDefault="002900C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02834E" w:rsidR="0066336B" w:rsidRDefault="00D71AF7" w:rsidP="003D6018">
            <w:pPr>
              <w:pStyle w:val="CRCoverPage"/>
              <w:spacing w:after="0"/>
              <w:rPr>
                <w:noProof/>
              </w:rPr>
            </w:pPr>
            <w:r w:rsidRPr="00D71AF7">
              <w:rPr>
                <w:noProof/>
              </w:rPr>
              <w:t xml:space="preserve">Update </w:t>
            </w:r>
            <w:r w:rsidR="00B078CA">
              <w:rPr>
                <w:noProof/>
              </w:rPr>
              <w:t>Data Collection</w:t>
            </w:r>
            <w:r w:rsidRPr="00D71AF7">
              <w:rPr>
                <w:noProof/>
              </w:rPr>
              <w:t xml:space="preserve"> via </w:t>
            </w:r>
            <w:r w:rsidR="00614249">
              <w:rPr>
                <w:noProof/>
              </w:rPr>
              <w:t>Messaging Framework</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E0DE2D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900C0">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6B287" w14:textId="77777777" w:rsidR="0039736B" w:rsidRDefault="00A73DEE" w:rsidP="00FB4A92">
            <w:pPr>
              <w:pStyle w:val="CRCoverPage"/>
              <w:spacing w:after="0"/>
              <w:rPr>
                <w:noProof/>
              </w:rPr>
            </w:pPr>
            <w:r>
              <w:rPr>
                <w:noProof/>
              </w:rPr>
              <w:t>In</w:t>
            </w:r>
            <w:r w:rsidRPr="00A73DEE">
              <w:rPr>
                <w:noProof/>
              </w:rPr>
              <w:t xml:space="preserve"> </w:t>
            </w:r>
            <w:r w:rsidR="00DE5F36">
              <w:rPr>
                <w:noProof/>
              </w:rPr>
              <w:t>C</w:t>
            </w:r>
            <w:r w:rsidR="00FB4A92" w:rsidRPr="00FB4A92">
              <w:rPr>
                <w:noProof/>
              </w:rPr>
              <w:t xml:space="preserve">lause 5.5.3.2, </w:t>
            </w:r>
            <w:r w:rsidR="00FB4A92">
              <w:rPr>
                <w:noProof/>
              </w:rPr>
              <w:t>t</w:t>
            </w:r>
            <w:r w:rsidR="00FB4A92" w:rsidRPr="00342503">
              <w:rPr>
                <w:noProof/>
              </w:rPr>
              <w:t xml:space="preserve">he DCCF may then </w:t>
            </w:r>
            <w:r w:rsidR="00FB4A92" w:rsidRPr="00C95CF1">
              <w:rPr>
                <w:noProof/>
              </w:rPr>
              <w:t xml:space="preserve">determine </w:t>
            </w:r>
            <w:r w:rsidR="00FB4A92">
              <w:rPr>
                <w:noProof/>
              </w:rPr>
              <w:t xml:space="preserve">whether </w:t>
            </w:r>
            <w:r w:rsidR="00FB4A92" w:rsidRPr="00342503">
              <w:rPr>
                <w:noProof/>
              </w:rPr>
              <w:t>certain historical data may be available in the NWDAF or ADRF based on the data collection profile</w:t>
            </w:r>
            <w:r w:rsidR="00FB4A92">
              <w:rPr>
                <w:noProof/>
              </w:rPr>
              <w:t xml:space="preserve"> and the request time window, the descriptions are incomplete and two of the possible situations are missing in step 6</w:t>
            </w:r>
            <w:r w:rsidR="008D2B59">
              <w:rPr>
                <w:noProof/>
              </w:rPr>
              <w:t xml:space="preserve"> </w:t>
            </w:r>
            <w:r w:rsidR="008D2B59" w:rsidRPr="008D2B59">
              <w:rPr>
                <w:noProof/>
              </w:rPr>
              <w:t>for the different procedure handling on historical data handling is fully applicable or partial available</w:t>
            </w:r>
            <w:r w:rsidR="00FB4A92">
              <w:rPr>
                <w:noProof/>
              </w:rPr>
              <w:t xml:space="preserve">. </w:t>
            </w:r>
          </w:p>
          <w:p w14:paraId="719019B0" w14:textId="36702892" w:rsidR="0039736B" w:rsidRDefault="0039736B" w:rsidP="0039736B">
            <w:pPr>
              <w:pStyle w:val="CRCoverPage"/>
              <w:spacing w:after="0"/>
              <w:rPr>
                <w:noProof/>
              </w:rPr>
            </w:pPr>
            <w:r>
              <w:rPr>
                <w:noProof/>
              </w:rPr>
              <w:t>This is aligned with TS 23.288 clause 6.2.6.3.2 e.g. in step 5 described the data partial match scenario, and modification would satisfy.</w:t>
            </w:r>
          </w:p>
          <w:p w14:paraId="7A39D03D" w14:textId="77777777" w:rsidR="0039736B" w:rsidRDefault="0039736B" w:rsidP="0039736B">
            <w:pPr>
              <w:rPr>
                <w:lang w:eastAsia="ko-KR"/>
              </w:rPr>
            </w:pPr>
            <w:r>
              <w:rPr>
                <w:lang w:eastAsia="ko-KR"/>
              </w:rPr>
              <w:t>5.</w:t>
            </w:r>
            <w:r>
              <w:rPr>
                <w:lang w:eastAsia="ko-KR"/>
              </w:rPr>
              <w:tab/>
              <w:t xml:space="preserve">If the data subscribed in step 1 </w:t>
            </w:r>
            <w:r w:rsidRPr="00944F10">
              <w:rPr>
                <w:highlight w:val="cyan"/>
                <w:lang w:eastAsia="ko-KR"/>
              </w:rPr>
              <w:t>partially matches</w:t>
            </w:r>
            <w:r>
              <w:rPr>
                <w:lang w:eastAsia="ko-KR"/>
              </w:rPr>
              <w:t xml:space="preserve"> data that are already being collected by the DCCF from a Data Source, and a </w:t>
            </w:r>
            <w:r w:rsidRPr="00944F10">
              <w:rPr>
                <w:highlight w:val="cyan"/>
                <w:lang w:eastAsia="ko-KR"/>
              </w:rPr>
              <w:t>modification</w:t>
            </w:r>
            <w:r>
              <w:rPr>
                <w:lang w:eastAsia="ko-KR"/>
              </w:rPr>
              <w:t xml:space="preserve"> of this subscription to the Data Source </w:t>
            </w:r>
            <w:r w:rsidRPr="00944F10">
              <w:rPr>
                <w:highlight w:val="cyan"/>
                <w:lang w:eastAsia="ko-KR"/>
              </w:rPr>
              <w:t>would satisfy</w:t>
            </w:r>
            <w:r>
              <w:rPr>
                <w:lang w:eastAsia="ko-KR"/>
              </w:rPr>
              <w:t xml:space="preserve">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07D14308" w14:textId="16F6B497" w:rsidR="0039736B" w:rsidRPr="0039736B" w:rsidRDefault="0039736B" w:rsidP="0039736B">
            <w:pPr>
              <w:pStyle w:val="CRCoverPage"/>
              <w:spacing w:after="0"/>
              <w:rPr>
                <w:rFonts w:ascii="Times New Roman" w:hAnsi="Times New Roman"/>
                <w:lang w:eastAsia="ko-KR"/>
              </w:rPr>
            </w:pPr>
            <w:r w:rsidRPr="0039736B">
              <w:rPr>
                <w:rFonts w:ascii="Times New Roman" w:hAnsi="Times New Roman"/>
                <w:lang w:eastAsia="ko-KR"/>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3E9F2421" w14:textId="77777777" w:rsidR="0039736B" w:rsidRDefault="0039736B" w:rsidP="0039736B">
            <w:pPr>
              <w:pStyle w:val="CRCoverPage"/>
              <w:spacing w:after="0"/>
              <w:rPr>
                <w:noProof/>
              </w:rPr>
            </w:pPr>
          </w:p>
          <w:p w14:paraId="5650EC35" w14:textId="0DEBB452" w:rsidR="006133AF" w:rsidRPr="00397263" w:rsidRDefault="00FB4A92" w:rsidP="00FB4A92">
            <w:pPr>
              <w:pStyle w:val="CRCoverPage"/>
              <w:spacing w:after="0"/>
              <w:rPr>
                <w:lang w:eastAsia="ko-KR"/>
              </w:rPr>
            </w:pPr>
            <w:r>
              <w:rPr>
                <w:noProof/>
              </w:rPr>
              <w:t>The description of service operation in step 15 is incorrect.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DB0B7B" w:rsidR="00CD46FE" w:rsidRDefault="00E83EE3" w:rsidP="00A10B84">
            <w:pPr>
              <w:pStyle w:val="CRCoverPage"/>
              <w:spacing w:after="0"/>
              <w:rPr>
                <w:noProof/>
              </w:rPr>
            </w:pPr>
            <w:r>
              <w:rPr>
                <w:noProof/>
              </w:rPr>
              <w:t xml:space="preserve">Modify and added </w:t>
            </w:r>
            <w:r w:rsidR="00DE5F36">
              <w:rPr>
                <w:noProof/>
              </w:rPr>
              <w:t xml:space="preserve">corresponding descriptions to Clause </w:t>
            </w:r>
            <w:r w:rsidR="00B078CA" w:rsidRPr="00B078CA">
              <w:rPr>
                <w:noProof/>
              </w:rPr>
              <w:t>5.5.3.</w:t>
            </w:r>
            <w:r w:rsidR="00FB4A92">
              <w:rPr>
                <w:noProof/>
              </w:rPr>
              <w:t>2</w:t>
            </w:r>
            <w:r w:rsidR="008D2B59">
              <w:rPr>
                <w:noProof/>
              </w:rPr>
              <w:t xml:space="preserve"> </w:t>
            </w:r>
            <w:r w:rsidR="008D2B59" w:rsidRPr="008D2B59">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E7BEEF" w:rsidR="0066336B" w:rsidRDefault="008D2B59" w:rsidP="00A10B84">
            <w:pPr>
              <w:pStyle w:val="CRCoverPage"/>
              <w:spacing w:after="0"/>
              <w:rPr>
                <w:noProof/>
              </w:rPr>
            </w:pPr>
            <w:r w:rsidRPr="008D2B59">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B078CA">
              <w:rPr>
                <w:noProof/>
              </w:rPr>
              <w:t>Data Collection</w:t>
            </w:r>
            <w:r w:rsidR="00B078CA" w:rsidRPr="00D71AF7">
              <w:rPr>
                <w:noProof/>
              </w:rPr>
              <w:t xml:space="preserve"> via </w:t>
            </w:r>
            <w:r w:rsidR="00FB4A92">
              <w:rPr>
                <w:noProof/>
              </w:rPr>
              <w:t>Messaging Framework</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029D29" w:rsidR="0066336B" w:rsidRDefault="00B078CA" w:rsidP="008A5BD4">
            <w:pPr>
              <w:pStyle w:val="CRCoverPage"/>
              <w:spacing w:after="0"/>
              <w:rPr>
                <w:noProof/>
              </w:rPr>
            </w:pPr>
            <w:r w:rsidRPr="00B078CA">
              <w:rPr>
                <w:noProof/>
              </w:rPr>
              <w:t>5.5.3.</w:t>
            </w:r>
            <w:r w:rsidR="00FB4A92">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798C01" w14:textId="77777777" w:rsidR="00206F41" w:rsidRDefault="00206F41" w:rsidP="00206F41">
      <w:pPr>
        <w:pStyle w:val="Heading4"/>
      </w:pPr>
      <w:bookmarkStart w:id="20" w:name="_Toc97146481"/>
      <w:r>
        <w:t>5.5.3.2</w:t>
      </w:r>
      <w:r>
        <w:tab/>
      </w:r>
      <w:r w:rsidRPr="005D2CF1">
        <w:t xml:space="preserve">Data Collection </w:t>
      </w:r>
      <w:r>
        <w:t xml:space="preserve">via </w:t>
      </w:r>
      <w:r>
        <w:rPr>
          <w:lang w:eastAsia="zh-CN"/>
        </w:rPr>
        <w:t>Messaging Framework</w:t>
      </w:r>
      <w:bookmarkEnd w:id="20"/>
    </w:p>
    <w:p w14:paraId="14FCCC05" w14:textId="77777777" w:rsidR="00206F41" w:rsidRDefault="00206F41" w:rsidP="00206F41">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412BA47F" w14:textId="77777777" w:rsidR="00206F41" w:rsidRDefault="00206F41" w:rsidP="00206F41">
      <w:pPr>
        <w:pStyle w:val="TH"/>
        <w:rPr>
          <w:lang w:eastAsia="zh-CN"/>
        </w:rPr>
      </w:pPr>
      <w:r>
        <w:object w:dxaOrig="12231" w:dyaOrig="19881" w14:anchorId="710D1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84pt" o:ole="">
            <v:imagedata r:id="rId16" o:title=""/>
          </v:shape>
          <o:OLEObject Type="Embed" ProgID="Visio.Drawing.15" ShapeID="_x0000_i1025" DrawAspect="Content" ObjectID="_1711303695" r:id="rId17"/>
        </w:object>
      </w:r>
    </w:p>
    <w:p w14:paraId="42527D52" w14:textId="77777777" w:rsidR="00206F41" w:rsidRDefault="00206F41" w:rsidP="00206F41">
      <w:pPr>
        <w:pStyle w:val="TF"/>
        <w:rPr>
          <w:lang w:eastAsia="zh-CN"/>
        </w:rPr>
      </w:pPr>
      <w:r>
        <w:rPr>
          <w:lang w:eastAsia="zh-CN"/>
        </w:rPr>
        <w:t>Figure</w:t>
      </w:r>
      <w:r>
        <w:rPr>
          <w:lang w:val="en-US" w:eastAsia="zh-CN"/>
        </w:rPr>
        <w:t> </w:t>
      </w:r>
      <w:r>
        <w:rPr>
          <w:lang w:eastAsia="zh-CN"/>
        </w:rPr>
        <w:t>5.5.3.2-1: Data Collection via DCCF and via Messaging Framework</w:t>
      </w:r>
    </w:p>
    <w:p w14:paraId="719E7CD1" w14:textId="77777777" w:rsidR="00206F41" w:rsidRDefault="00206F41" w:rsidP="00206F41">
      <w:pPr>
        <w:pStyle w:val="B10"/>
        <w:rPr>
          <w:lang w:eastAsia="ko-KR"/>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68274972" w14:textId="1D56D1BC" w:rsidR="00206F41" w:rsidRDefault="00206F41" w:rsidP="00206F41">
      <w:pPr>
        <w:pStyle w:val="B10"/>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t</w:t>
      </w:r>
      <w:r>
        <w:t xml:space="preserve">he DCCF invokes Nudm_SDM_Get_Request service operation by sending an HTTP GET request </w:t>
      </w:r>
      <w:ins w:id="21" w:author="Maria Liang r1" w:date="2022-04-11T18:07:00Z">
        <w:r w:rsidR="00714ACA">
          <w:t xml:space="preserve">message </w:t>
        </w:r>
      </w:ins>
      <w:r>
        <w:t>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46398D6E" w14:textId="7238988C" w:rsidR="00206F41" w:rsidRDefault="00206F41" w:rsidP="00206F41">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w:t>
      </w:r>
      <w:ins w:id="22" w:author="Jing Yue" w:date="2022-03-28T11:42:00Z">
        <w:r w:rsidR="00F1274A">
          <w:t xml:space="preserve"> status code</w:t>
        </w:r>
      </w:ins>
      <w:r>
        <w:t>. In subsequent steps, t</w:t>
      </w:r>
      <w:r>
        <w:rPr>
          <w:lang w:eastAsia="ko-KR"/>
        </w:rPr>
        <w:t>he NWDAF excludes the SUPI or GPSI from requests to collect data for users for whom the user consent is not granted.</w:t>
      </w:r>
    </w:p>
    <w:p w14:paraId="28F387D5" w14:textId="228DF8A6" w:rsidR="00206F41" w:rsidRDefault="00206F41" w:rsidP="00206F41">
      <w:pPr>
        <w:pStyle w:val="B10"/>
        <w:rPr>
          <w:lang w:eastAsia="ko-KR"/>
        </w:rPr>
      </w:pPr>
      <w:r>
        <w:rPr>
          <w:lang w:eastAsia="zh-CN"/>
        </w:rPr>
        <w:t>2b.</w:t>
      </w:r>
      <w:r>
        <w:rPr>
          <w:lang w:eastAsia="zh-CN"/>
        </w:rPr>
        <w:tab/>
      </w:r>
      <w:r>
        <w:t>The DCCF invokes Nudm_SDM_Subscribe_Request service operation by sending an HTTP POST request</w:t>
      </w:r>
      <w:ins w:id="23" w:author="Maria Liang r1" w:date="2022-04-11T18:07:00Z">
        <w:r w:rsidR="00714ACA">
          <w:t xml:space="preserve"> </w:t>
        </w:r>
      </w:ins>
      <w:ins w:id="24" w:author="Maria Liang r1" w:date="2022-04-11T18:08:00Z">
        <w:r w:rsidR="00714ACA">
          <w:t>message</w:t>
        </w:r>
      </w:ins>
      <w:r>
        <w:t xml:space="preserv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1AECC2D" w14:textId="4F484C1C" w:rsidR="00206F41" w:rsidRDefault="00206F41" w:rsidP="00206F41">
      <w:pPr>
        <w:pStyle w:val="B10"/>
        <w:rPr>
          <w:lang w:eastAsia="zh-CN"/>
        </w:rPr>
      </w:pPr>
      <w:r>
        <w:t>3b.</w:t>
      </w:r>
      <w:r>
        <w:tab/>
        <w:t>The UDM responds to the Nudm_SDM_Subscribe_Request service operation. If the request is accepted, the UDM responds with "201 Created"</w:t>
      </w:r>
      <w:ins w:id="25" w:author="Jing Yue" w:date="2022-03-28T11:42:00Z">
        <w:r w:rsidR="00F1274A">
          <w:t xml:space="preserve"> status code</w:t>
        </w:r>
      </w:ins>
      <w:r>
        <w:t xml:space="preserve">. </w:t>
      </w:r>
    </w:p>
    <w:p w14:paraId="49DB8D00" w14:textId="77777777" w:rsidR="00206F41" w:rsidRDefault="00206F41" w:rsidP="00206F41">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06BD0AC0" w14:textId="77777777" w:rsidR="00206F41" w:rsidRDefault="00206F41" w:rsidP="00206F41">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1D5221BF" w14:textId="77777777" w:rsidR="00206F41" w:rsidRPr="00F96D3B" w:rsidRDefault="00206F41" w:rsidP="00206F41">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72E5667D" w14:textId="0463C3E9" w:rsidR="00206F41" w:rsidRPr="00F96D3B" w:rsidRDefault="00206F41" w:rsidP="00206F41">
      <w:pPr>
        <w:ind w:left="568"/>
      </w:pPr>
      <w:r w:rsidRPr="00F96D3B">
        <w:t>Upon receipt of the HTTP POST request</w:t>
      </w:r>
      <w:ins w:id="26" w:author="Maria Liang r1" w:date="2022-04-11T18:08:00Z">
        <w:r w:rsidR="00714ACA">
          <w:t xml:space="preserve"> message</w:t>
        </w:r>
      </w:ins>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ins w:id="27" w:author="Jing Yue" w:date="2022-03-28T11:42:00Z">
        <w:r w:rsidR="00D562D5">
          <w:t xml:space="preserve"> status code</w:t>
        </w:r>
      </w:ins>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6599BBE6" w14:textId="4FAEAC89" w:rsidR="00206F41" w:rsidRDefault="00206F41" w:rsidP="00206F41">
      <w:pPr>
        <w:ind w:left="568"/>
      </w:pPr>
      <w:r w:rsidRPr="00F96D3B">
        <w:t>Upon receipt of the HTTP P</w:t>
      </w:r>
      <w:r>
        <w:t>U</w:t>
      </w:r>
      <w:r w:rsidRPr="00F96D3B">
        <w:t>T request</w:t>
      </w:r>
      <w:ins w:id="28" w:author="Maria Liang r1" w:date="2022-04-11T18:08:00Z">
        <w:r w:rsidR="00714ACA">
          <w:t xml:space="preserve"> message</w:t>
        </w:r>
      </w:ins>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ins w:id="29" w:author="Maria Liang r1" w:date="2022-04-11T17:12:00Z">
        <w:r w:rsidR="00BC7FDE" w:rsidRPr="00BC7FDE">
          <w:t>"</w:t>
        </w:r>
      </w:ins>
      <w:r w:rsidRPr="00F96D3B">
        <w:t>200 OK" or "204 No Content"</w:t>
      </w:r>
      <w:ins w:id="30" w:author="Jing Yue" w:date="2022-03-28T11:42:00Z">
        <w:r w:rsidR="00D562D5">
          <w:t xml:space="preserve"> status code</w:t>
        </w:r>
      </w:ins>
      <w:r w:rsidRPr="00F96D3B">
        <w:t>.</w:t>
      </w:r>
    </w:p>
    <w:p w14:paraId="55CA555F" w14:textId="77777777" w:rsidR="00206F41" w:rsidRDefault="00206F41" w:rsidP="00206F41">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E3A1027" w14:textId="77777777" w:rsidR="00206F41" w:rsidRDefault="00206F41" w:rsidP="00206F4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48A7E90" w14:textId="77777777" w:rsidR="00206F41" w:rsidRDefault="00206F41" w:rsidP="00206F4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70261E58" w14:textId="0E613715" w:rsidR="00206F41" w:rsidRDefault="00206F41" w:rsidP="00F85C87">
      <w:pPr>
        <w:pStyle w:val="B2"/>
        <w:rPr>
          <w:lang w:eastAsia="ko-KR"/>
        </w:rPr>
      </w:pPr>
      <w:r w:rsidRPr="005D620A">
        <w:rPr>
          <w:lang w:eastAsia="ko-KR"/>
        </w:rPr>
        <w:tab/>
      </w:r>
      <w:r>
        <w:rPr>
          <w:lang w:eastAsia="ko-KR"/>
        </w:rPr>
        <w:t xml:space="preserve">If the historical data is available in an ADRF, the DCCF shall proceed with </w:t>
      </w:r>
      <w:bookmarkStart w:id="31" w:name="_Hlk100591279"/>
      <w:r>
        <w:rPr>
          <w:lang w:eastAsia="ko-KR"/>
        </w:rPr>
        <w:t>step</w:t>
      </w:r>
      <w:r>
        <w:t> </w:t>
      </w:r>
      <w:r>
        <w:rPr>
          <w:lang w:eastAsia="ko-KR"/>
        </w:rPr>
        <w:t xml:space="preserve">7a </w:t>
      </w:r>
      <w:bookmarkEnd w:id="31"/>
      <w:r>
        <w:rPr>
          <w:lang w:eastAsia="ko-KR"/>
        </w:rPr>
        <w:t>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167137A" w14:textId="428ADCF2" w:rsidR="00206F41" w:rsidRDefault="00206F41" w:rsidP="00206F41">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6A62EC62" w14:textId="77777777" w:rsidR="00206F41" w:rsidRDefault="00206F41" w:rsidP="00206F41">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0136D3A" w14:textId="644B1238" w:rsidR="00206F41" w:rsidRDefault="00206F41" w:rsidP="00206F41">
      <w:pPr>
        <w:pStyle w:val="B2"/>
        <w:rPr>
          <w:ins w:id="32" w:author="Maria Liang r1" w:date="2022-04-12T21:02:00Z"/>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2F06D42C" w14:textId="39E54023" w:rsidR="002900C0" w:rsidRDefault="002900C0" w:rsidP="00206F41">
      <w:pPr>
        <w:pStyle w:val="B2"/>
        <w:rPr>
          <w:lang w:eastAsia="ko-KR"/>
        </w:rPr>
      </w:pPr>
      <w:ins w:id="33" w:author="Maria Liang r1" w:date="2022-04-12T21:02:00Z">
        <w:r>
          <w:rPr>
            <w:lang w:eastAsia="ko-KR"/>
          </w:rPr>
          <w:tab/>
        </w:r>
      </w:ins>
      <w:ins w:id="34" w:author="Maria Liang r1" w:date="2022-04-12T21:03:00Z">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ins>
    </w:p>
    <w:p w14:paraId="34523884" w14:textId="77777777" w:rsidR="00206F41" w:rsidRDefault="00206F41" w:rsidP="00206F41">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14EEFE7" w14:textId="77777777" w:rsidR="00206F41" w:rsidRDefault="00206F41" w:rsidP="00206F4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5C56437D" w14:textId="77777777" w:rsidR="00206F41" w:rsidRPr="00F96D3B" w:rsidRDefault="00206F41" w:rsidP="00206F41">
      <w:pPr>
        <w:pStyle w:val="B10"/>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7467F2B1" w14:textId="4F5697A6" w:rsidR="00206F41" w:rsidRPr="00F96D3B" w:rsidRDefault="00206F41" w:rsidP="00206F41">
      <w:pPr>
        <w:ind w:left="568"/>
      </w:pPr>
      <w:r w:rsidRPr="00F96D3B">
        <w:t>Upon receipt of the HTTP POST request</w:t>
      </w:r>
      <w:ins w:id="35" w:author="Maria Liang r1" w:date="2022-04-11T18:08:00Z">
        <w:r w:rsidR="00714ACA">
          <w:t xml:space="preserve"> message</w:t>
        </w:r>
      </w:ins>
      <w:r w:rsidRPr="00F96D3B">
        <w:t xml:space="preserve">, if the subscription is accepted to be created, the NF responds to the </w:t>
      </w:r>
      <w:r>
        <w:t>DCCF</w:t>
      </w:r>
      <w:r w:rsidRPr="00F96D3B">
        <w:t xml:space="preserve"> with "201 Created"</w:t>
      </w:r>
      <w:ins w:id="36" w:author="Jing Yue" w:date="2022-03-28T11:44: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52D659CD" w14:textId="4BC5F331" w:rsidR="00206F41" w:rsidRPr="00F96D3B" w:rsidRDefault="00206F41" w:rsidP="00206F41">
      <w:pPr>
        <w:ind w:left="568"/>
      </w:pPr>
      <w:r w:rsidRPr="00F96D3B">
        <w:t>Upon receipt of the HTTP PUT request</w:t>
      </w:r>
      <w:ins w:id="37" w:author="Maria Liang r1" w:date="2022-04-11T18:08:00Z">
        <w:r w:rsidR="00714ACA">
          <w:t xml:space="preserve"> messag</w:t>
        </w:r>
      </w:ins>
      <w:ins w:id="38" w:author="Maria Liang r1" w:date="2022-04-11T18:09:00Z">
        <w:r w:rsidR="00714ACA">
          <w:t>e</w:t>
        </w:r>
      </w:ins>
      <w:r w:rsidRPr="00F96D3B">
        <w:t xml:space="preserve">, if the subscription is accepted to be updated, the NF responds to the </w:t>
      </w:r>
      <w:r>
        <w:t>DCCF</w:t>
      </w:r>
      <w:r w:rsidRPr="00F96D3B">
        <w:t xml:space="preserve"> with "200 OK" or "204 No Content"</w:t>
      </w:r>
      <w:ins w:id="39" w:author="Jing Yue" w:date="2022-03-28T11:44:00Z">
        <w:r w:rsidR="004D7E61">
          <w:t xml:space="preserve"> status code</w:t>
        </w:r>
      </w:ins>
      <w:r w:rsidRPr="00F96D3B">
        <w:t>.</w:t>
      </w:r>
    </w:p>
    <w:p w14:paraId="043FDDBA" w14:textId="77777777" w:rsidR="00206F41" w:rsidRDefault="00206F41" w:rsidP="00206F41">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129CA4A" w14:textId="77777777" w:rsidR="00206F41" w:rsidRDefault="00206F41" w:rsidP="00206F41">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5B4248AE" w14:textId="77777777" w:rsidR="00206F41" w:rsidRPr="00F96D3B" w:rsidRDefault="00206F41" w:rsidP="00206F41">
      <w:pPr>
        <w:pStyle w:val="B10"/>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8EB2636" w14:textId="3EA9AF7B" w:rsidR="00206F41" w:rsidRPr="00F96D3B" w:rsidRDefault="00206F41" w:rsidP="00206F41">
      <w:pPr>
        <w:ind w:left="568"/>
      </w:pPr>
      <w:r w:rsidRPr="00F96D3B">
        <w:t>Upon receipt of the HTTP POST request</w:t>
      </w:r>
      <w:ins w:id="40" w:author="Maria Liang r1" w:date="2022-04-11T18:09:00Z">
        <w:r w:rsidR="00714ACA">
          <w:t xml:space="preserve"> message</w:t>
        </w:r>
      </w:ins>
      <w:r w:rsidRPr="00F96D3B">
        <w:t xml:space="preserve">, if the subscription is accepted to be created, the </w:t>
      </w:r>
      <w:r>
        <w:t>ADRF</w:t>
      </w:r>
      <w:r w:rsidRPr="00F96D3B">
        <w:t xml:space="preserve"> responds to the </w:t>
      </w:r>
      <w:r>
        <w:t>DCCF</w:t>
      </w:r>
      <w:r w:rsidRPr="00F96D3B">
        <w:t xml:space="preserve"> with "201 Created"</w:t>
      </w:r>
      <w:ins w:id="41" w:author="Jing Yue" w:date="2022-03-28T11:44: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1025A7C8" w14:textId="77777777" w:rsidR="00206F41" w:rsidRDefault="00206F41" w:rsidP="00206F41">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0FA2660C" w14:textId="77777777" w:rsidR="00206F41" w:rsidRDefault="00206F41" w:rsidP="00206F41">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64318B49" w14:textId="77777777" w:rsidR="00206F41" w:rsidRPr="00F96D3B" w:rsidRDefault="00206F41" w:rsidP="00206F41">
      <w:pPr>
        <w:pStyle w:val="B10"/>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BB960CF" w14:textId="012CDDB6" w:rsidR="00206F41" w:rsidRPr="00F96D3B" w:rsidRDefault="00206F41" w:rsidP="00206F41">
      <w:pPr>
        <w:ind w:left="568"/>
      </w:pPr>
      <w:r w:rsidRPr="00F96D3B">
        <w:t>Upon receipt of the HTTP POST request</w:t>
      </w:r>
      <w:ins w:id="42" w:author="Maria Liang r1" w:date="2022-04-11T18:09:00Z">
        <w:r w:rsidR="00714ACA">
          <w:t xml:space="preserve"> message</w:t>
        </w:r>
      </w:ins>
      <w:r w:rsidRPr="00F96D3B">
        <w:t xml:space="preserve">, if the subscription is accepted to be created, the </w:t>
      </w:r>
      <w:r>
        <w:t>NWDAF</w:t>
      </w:r>
      <w:r w:rsidRPr="00F96D3B">
        <w:t xml:space="preserve"> responds to the </w:t>
      </w:r>
      <w:r>
        <w:t>DCCF</w:t>
      </w:r>
      <w:r w:rsidRPr="00F96D3B">
        <w:t xml:space="preserve"> with "201 Created"</w:t>
      </w:r>
      <w:ins w:id="43" w:author="Jing Yue" w:date="2022-03-28T11:45:00Z">
        <w:r w:rsidR="004D7E61">
          <w:t xml:space="preserve"> status code</w:t>
        </w:r>
      </w:ins>
      <w:r w:rsidRPr="00F96D3B">
        <w:t xml:space="preserve">, and the URI of the created subscription is included in the </w:t>
      </w:r>
      <w:r w:rsidRPr="00F96D3B">
        <w:rPr>
          <w:rFonts w:eastAsia="DengXian"/>
        </w:rPr>
        <w:t>Location header field</w:t>
      </w:r>
      <w:r w:rsidRPr="00F96D3B">
        <w:t>.</w:t>
      </w:r>
    </w:p>
    <w:p w14:paraId="71C3D79D" w14:textId="77777777" w:rsidR="00206F41" w:rsidRDefault="00206F41" w:rsidP="00206F41">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13389E4" w14:textId="77777777" w:rsidR="00206F41" w:rsidRDefault="00206F41" w:rsidP="00206F41">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4-9 is FFS.</w:t>
      </w:r>
    </w:p>
    <w:p w14:paraId="313D9A04" w14:textId="77777777" w:rsidR="00206F41" w:rsidRDefault="00206F41" w:rsidP="00206F41">
      <w:pPr>
        <w:pStyle w:val="B10"/>
        <w:rPr>
          <w:lang w:eastAsia="ko-KR"/>
        </w:rPr>
      </w:pPr>
      <w:r>
        <w:rPr>
          <w:lang w:eastAsia="ko-KR"/>
        </w:rPr>
        <w:lastRenderedPageBreak/>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34A490C" w14:textId="77777777" w:rsidR="00206F41" w:rsidRDefault="00206F41" w:rsidP="00206F41">
      <w:pPr>
        <w:pStyle w:val="B10"/>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73E11C2C" w14:textId="77777777" w:rsidR="00206F41" w:rsidRDefault="00206F41" w:rsidP="00206F41">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to the MFAF as described in </w:t>
      </w:r>
      <w:r>
        <w:t>clause 4.2.2.8 of 3GPP TS 29.575 [16]</w:t>
      </w:r>
      <w:r>
        <w:rPr>
          <w:lang w:eastAsia="ko-KR"/>
        </w:rPr>
        <w:t>.</w:t>
      </w:r>
    </w:p>
    <w:p w14:paraId="1E02BF22" w14:textId="77777777" w:rsidR="00206F41" w:rsidRDefault="00206F41" w:rsidP="00206F41">
      <w:pPr>
        <w:pStyle w:val="B10"/>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6A6B2FE0" w14:textId="77777777" w:rsidR="00206F41" w:rsidRDefault="00206F41" w:rsidP="00206F41">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2D188AE1" w14:textId="77777777" w:rsidR="00206F41" w:rsidRDefault="00206F41" w:rsidP="00206F41">
      <w:pPr>
        <w:pStyle w:val="B10"/>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21949FCC" w14:textId="77777777" w:rsidR="00206F41" w:rsidRPr="005D620A" w:rsidRDefault="00206F41" w:rsidP="00206F41">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DC32894" w14:textId="77777777" w:rsidR="00206F41" w:rsidRPr="005D620A" w:rsidRDefault="00206F41" w:rsidP="00206F4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22F89CF2" w14:textId="77777777" w:rsidR="00206F41" w:rsidRDefault="00206F41" w:rsidP="00206F41">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6A9A7F6" w14:textId="4267B17E" w:rsidR="00206F41" w:rsidRDefault="00206F41" w:rsidP="00206F41">
      <w:pPr>
        <w:pStyle w:val="B10"/>
        <w:rPr>
          <w:lang w:eastAsia="ko-KR"/>
        </w:rPr>
      </w:pPr>
      <w:r>
        <w:rPr>
          <w:lang w:eastAsia="ko-KR"/>
        </w:rPr>
        <w:t>15.</w:t>
      </w:r>
      <w:r>
        <w:rPr>
          <w:lang w:eastAsia="ko-KR"/>
        </w:rPr>
        <w:tab/>
        <w:t>The Data Consumer invokes the Nmfaf_3caDataManagement_Fetch service operation by sending an</w:t>
      </w:r>
      <w:del w:id="44" w:author="Jing Yue" w:date="2022-03-28T11:45:00Z">
        <w:r w:rsidDel="003D06F8">
          <w:rPr>
            <w:lang w:eastAsia="ko-KR"/>
          </w:rPr>
          <w:delText>d</w:delText>
        </w:r>
      </w:del>
      <w:r>
        <w:rPr>
          <w:lang w:eastAsia="ko-KR"/>
        </w:rPr>
        <w:t xml:space="preserve"> HTTP GET request </w:t>
      </w:r>
      <w:ins w:id="45" w:author="Jing Yue" w:date="2022-03-28T11:45:00Z">
        <w:r w:rsidR="003D06F8">
          <w:rPr>
            <w:lang w:eastAsia="ko-KR"/>
          </w:rPr>
          <w:t xml:space="preserve">message </w:t>
        </w:r>
      </w:ins>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w:t>
      </w:r>
      <w:ins w:id="46" w:author="Jing Yue" w:date="2022-03-28T11:45:00Z">
        <w:r w:rsidR="00A90370">
          <w:rPr>
            <w:lang w:eastAsia="ko-KR"/>
          </w:rPr>
          <w:t>Nmfaf_3caDataManagement_Notify</w:t>
        </w:r>
      </w:ins>
      <w:del w:id="47" w:author="Jing Yue" w:date="2022-03-28T11:45:00Z">
        <w:r w:rsidRPr="00227078" w:rsidDel="00A90370">
          <w:rPr>
            <w:lang w:eastAsia="ko-KR"/>
          </w:rPr>
          <w:delText>NdccfDataManagement_Notify</w:delText>
        </w:r>
      </w:del>
      <w:r w:rsidRPr="00227078">
        <w:rPr>
          <w:lang w:eastAsia="ko-KR"/>
        </w:rPr>
        <w:t xml:space="preserve"> </w:t>
      </w:r>
      <w:r>
        <w:rPr>
          <w:lang w:eastAsia="ko-KR"/>
        </w:rPr>
        <w:t>service operation</w:t>
      </w:r>
      <w:ins w:id="48" w:author="Jing Yue" w:date="2022-03-28T11:45:00Z">
        <w:r w:rsidR="00A90370">
          <w:rPr>
            <w:lang w:eastAsia="ko-KR"/>
          </w:rPr>
          <w:t xml:space="preserve"> in step</w:t>
        </w:r>
      </w:ins>
      <w:ins w:id="49" w:author="Maria Liang r1" w:date="2022-04-11T17:44:00Z">
        <w:r w:rsidR="00E51C56">
          <w:t> </w:t>
        </w:r>
      </w:ins>
      <w:ins w:id="50" w:author="Jing Yue" w:date="2022-03-28T11:45:00Z">
        <w:r w:rsidR="00A90370">
          <w:rPr>
            <w:lang w:eastAsia="ko-KR"/>
          </w:rPr>
          <w:t>13</w:t>
        </w:r>
      </w:ins>
      <w:r>
        <w:rPr>
          <w:lang w:eastAsia="ko-KR"/>
        </w:rPr>
        <w:t>.</w:t>
      </w:r>
    </w:p>
    <w:p w14:paraId="259D5D1D" w14:textId="77777777" w:rsidR="00206F41" w:rsidRPr="005D620A" w:rsidRDefault="00206F41" w:rsidP="00206F41">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2109E5B9" w14:textId="77777777" w:rsidR="00206F41" w:rsidRDefault="00206F41" w:rsidP="00206F41">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3BEA8ED" w14:textId="77777777" w:rsidR="00206F41" w:rsidRPr="005D620A" w:rsidRDefault="00206F41" w:rsidP="00206F41">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46340DA" w14:textId="1CE92A24" w:rsidR="00206F41" w:rsidRDefault="00206F41" w:rsidP="00206F41">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w:t>
      </w:r>
      <w:ins w:id="51" w:author="Jing Yue" w:date="2022-03-28T11:46:00Z">
        <w:r w:rsidR="00A90370">
          <w:rPr>
            <w:lang w:eastAsia="ko-KR"/>
          </w:rPr>
          <w:t>n</w:t>
        </w:r>
      </w:ins>
      <w:r>
        <w:rPr>
          <w:lang w:eastAsia="ko-KR"/>
        </w:rPr>
        <w:t xml:space="preserve">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3EBB99E0" w14:textId="77777777" w:rsidR="00206F41" w:rsidRDefault="00206F41" w:rsidP="00206F41">
      <w:pPr>
        <w:pStyle w:val="B10"/>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3E0B066F" w14:textId="38026D5D" w:rsidR="00206F41" w:rsidRDefault="00206F41" w:rsidP="00206F41">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w:t>
      </w:r>
      <w:ins w:id="52" w:author="Jing Yue" w:date="2022-03-28T11:46:00Z">
        <w:r w:rsidR="00A90370">
          <w:rPr>
            <w:lang w:eastAsia="ko-KR"/>
          </w:rPr>
          <w:t>n</w:t>
        </w:r>
      </w:ins>
      <w:r>
        <w:rPr>
          <w:lang w:eastAsia="ko-KR"/>
        </w:rPr>
        <w:t xml:space="preserve"> HTTP DELETE request message to the ADRF</w:t>
      </w:r>
      <w:r w:rsidRPr="00E6542D">
        <w:rPr>
          <w:lang w:eastAsia="ko-KR"/>
        </w:rPr>
        <w:t xml:space="preserve"> </w:t>
      </w:r>
      <w:r>
        <w:rPr>
          <w:lang w:eastAsia="ko-KR"/>
        </w:rPr>
        <w:t>as described in clause </w:t>
      </w:r>
      <w:r>
        <w:t>4.2.2.7 of 3GPP TS 29.575 [16]</w:t>
      </w:r>
      <w:r>
        <w:rPr>
          <w:lang w:eastAsia="ko-KR"/>
        </w:rPr>
        <w:t>.</w:t>
      </w:r>
    </w:p>
    <w:p w14:paraId="4802A4EB" w14:textId="77777777" w:rsidR="00206F41" w:rsidRPr="005D620A" w:rsidRDefault="00206F41" w:rsidP="00206F41">
      <w:pPr>
        <w:pStyle w:val="B10"/>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287DA7FC" w14:textId="13F360FE" w:rsidR="00206F41" w:rsidRDefault="00206F41" w:rsidP="00206F41">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DCCF determine</w:t>
      </w:r>
      <w:ins w:id="53" w:author="Jing Yue" w:date="2022-03-28T11:46:00Z">
        <w:r w:rsidR="00FF3F28">
          <w:rPr>
            <w:lang w:eastAsia="ko-KR"/>
          </w:rPr>
          <w:t>s</w:t>
        </w:r>
      </w:ins>
      <w:r>
        <w:rPr>
          <w:lang w:eastAsia="ko-KR"/>
        </w:rPr>
        <w:t xml:space="preserve">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w:t>
      </w:r>
      <w:ins w:id="54" w:author="Jing Yue" w:date="2022-03-28T11:46:00Z">
        <w:r w:rsidR="00A90370">
          <w:rPr>
            <w:lang w:eastAsia="ko-KR"/>
          </w:rPr>
          <w:t>n</w:t>
        </w:r>
      </w:ins>
      <w:r>
        <w:rPr>
          <w:lang w:eastAsia="ko-KR"/>
        </w:rPr>
        <w:t xml:space="preserve"> HTTP DELETE request message to the NWDAF</w:t>
      </w:r>
      <w:r w:rsidRPr="00821063">
        <w:rPr>
          <w:lang w:eastAsia="ko-KR"/>
        </w:rPr>
        <w:t xml:space="preserve"> </w:t>
      </w:r>
      <w:r>
        <w:rPr>
          <w:lang w:eastAsia="ko-KR"/>
        </w:rPr>
        <w:t>as described in clause </w:t>
      </w:r>
      <w:r>
        <w:t>4.4.2.3 of 3GPP TS 29.520 [5]</w:t>
      </w:r>
      <w:r>
        <w:rPr>
          <w:lang w:eastAsia="ko-KR"/>
        </w:rPr>
        <w:t>.</w:t>
      </w:r>
    </w:p>
    <w:p w14:paraId="77A23580" w14:textId="77777777" w:rsidR="00206F41" w:rsidRPr="005D620A" w:rsidRDefault="00206F41" w:rsidP="00206F41">
      <w:pPr>
        <w:pStyle w:val="B10"/>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24EB703B" w14:textId="7ADCAE16" w:rsidR="00206F41" w:rsidRDefault="00206F41" w:rsidP="00206F41">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configure service operation by sending a</w:t>
      </w:r>
      <w:ins w:id="55" w:author="Jing Yue" w:date="2022-03-28T11:46:00Z">
        <w:r w:rsidR="00FF3F28">
          <w:rPr>
            <w:lang w:eastAsia="ko-KR"/>
          </w:rPr>
          <w:t>n</w:t>
        </w:r>
      </w:ins>
      <w:r>
        <w:rPr>
          <w:lang w:eastAsia="ko-KR"/>
        </w:rPr>
        <w:t xml:space="preserve">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7F7F0C75" w14:textId="773D3D4E" w:rsidR="00DB3CD1" w:rsidRPr="00651A8F" w:rsidRDefault="00206F41" w:rsidP="00206F41">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49BF" w14:textId="77777777" w:rsidR="00B40117" w:rsidRDefault="00B40117">
      <w:r>
        <w:separator/>
      </w:r>
    </w:p>
  </w:endnote>
  <w:endnote w:type="continuationSeparator" w:id="0">
    <w:p w14:paraId="311FAEEF" w14:textId="77777777" w:rsidR="00B40117" w:rsidRDefault="00B4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01C1" w14:textId="77777777" w:rsidR="00B40117" w:rsidRDefault="00B40117">
      <w:r>
        <w:separator/>
      </w:r>
    </w:p>
  </w:footnote>
  <w:footnote w:type="continuationSeparator" w:id="0">
    <w:p w14:paraId="7A6A8170" w14:textId="77777777" w:rsidR="00B40117" w:rsidRDefault="00B4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5E6A"/>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6F4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00C0"/>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24F6"/>
    <w:rsid w:val="00313A3F"/>
    <w:rsid w:val="00315BCD"/>
    <w:rsid w:val="00316068"/>
    <w:rsid w:val="00316234"/>
    <w:rsid w:val="00316DA6"/>
    <w:rsid w:val="00316E31"/>
    <w:rsid w:val="00317198"/>
    <w:rsid w:val="00320778"/>
    <w:rsid w:val="00320A1A"/>
    <w:rsid w:val="003226C5"/>
    <w:rsid w:val="003234EB"/>
    <w:rsid w:val="00326218"/>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263"/>
    <w:rsid w:val="0039736B"/>
    <w:rsid w:val="00397859"/>
    <w:rsid w:val="003A1AE1"/>
    <w:rsid w:val="003A4EFA"/>
    <w:rsid w:val="003A7E12"/>
    <w:rsid w:val="003B0A6E"/>
    <w:rsid w:val="003B22A5"/>
    <w:rsid w:val="003B6E7B"/>
    <w:rsid w:val="003C140B"/>
    <w:rsid w:val="003D06F8"/>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18D8"/>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2C8A"/>
    <w:rsid w:val="004D4DB1"/>
    <w:rsid w:val="004D5E98"/>
    <w:rsid w:val="004D7907"/>
    <w:rsid w:val="004D7E61"/>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66A54"/>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119F"/>
    <w:rsid w:val="005F51E9"/>
    <w:rsid w:val="005F6A2D"/>
    <w:rsid w:val="00600B8B"/>
    <w:rsid w:val="00606633"/>
    <w:rsid w:val="00610321"/>
    <w:rsid w:val="00612A35"/>
    <w:rsid w:val="00612E06"/>
    <w:rsid w:val="006133AF"/>
    <w:rsid w:val="00614249"/>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3C20"/>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4ACA"/>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4C85"/>
    <w:rsid w:val="008C6891"/>
    <w:rsid w:val="008C75F9"/>
    <w:rsid w:val="008C78D2"/>
    <w:rsid w:val="008D22CA"/>
    <w:rsid w:val="008D2B59"/>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6FCA"/>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6F29"/>
    <w:rsid w:val="009B7294"/>
    <w:rsid w:val="009B7481"/>
    <w:rsid w:val="009C51C1"/>
    <w:rsid w:val="009C6149"/>
    <w:rsid w:val="009C65B4"/>
    <w:rsid w:val="009C66A6"/>
    <w:rsid w:val="009D073F"/>
    <w:rsid w:val="009D0861"/>
    <w:rsid w:val="009D17CC"/>
    <w:rsid w:val="009D24BB"/>
    <w:rsid w:val="009D4E28"/>
    <w:rsid w:val="009D58B8"/>
    <w:rsid w:val="009D6233"/>
    <w:rsid w:val="009E0BBB"/>
    <w:rsid w:val="009E1677"/>
    <w:rsid w:val="009E567C"/>
    <w:rsid w:val="009E57C2"/>
    <w:rsid w:val="009E6D1D"/>
    <w:rsid w:val="009F332D"/>
    <w:rsid w:val="009F566C"/>
    <w:rsid w:val="009F569C"/>
    <w:rsid w:val="009F7F6D"/>
    <w:rsid w:val="00A032AC"/>
    <w:rsid w:val="00A033BB"/>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370"/>
    <w:rsid w:val="00A9079F"/>
    <w:rsid w:val="00A9081B"/>
    <w:rsid w:val="00A90C8B"/>
    <w:rsid w:val="00A93D3A"/>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0117"/>
    <w:rsid w:val="00B41689"/>
    <w:rsid w:val="00B41C27"/>
    <w:rsid w:val="00B42058"/>
    <w:rsid w:val="00B42D0F"/>
    <w:rsid w:val="00B42E1B"/>
    <w:rsid w:val="00B43B2A"/>
    <w:rsid w:val="00B47669"/>
    <w:rsid w:val="00B47B31"/>
    <w:rsid w:val="00B52E8E"/>
    <w:rsid w:val="00B571F9"/>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5A3D"/>
    <w:rsid w:val="00BA7926"/>
    <w:rsid w:val="00BB0A02"/>
    <w:rsid w:val="00BB2815"/>
    <w:rsid w:val="00BB2FF2"/>
    <w:rsid w:val="00BB31BB"/>
    <w:rsid w:val="00BC3F6B"/>
    <w:rsid w:val="00BC3FD2"/>
    <w:rsid w:val="00BC419C"/>
    <w:rsid w:val="00BC48BC"/>
    <w:rsid w:val="00BC50F8"/>
    <w:rsid w:val="00BC55EA"/>
    <w:rsid w:val="00BC7FDE"/>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38FB"/>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55DB8"/>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C5623"/>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238F"/>
    <w:rsid w:val="00D231E1"/>
    <w:rsid w:val="00D2355E"/>
    <w:rsid w:val="00D244AC"/>
    <w:rsid w:val="00D30E70"/>
    <w:rsid w:val="00D314A5"/>
    <w:rsid w:val="00D332AC"/>
    <w:rsid w:val="00D35334"/>
    <w:rsid w:val="00D45B42"/>
    <w:rsid w:val="00D473DF"/>
    <w:rsid w:val="00D51A67"/>
    <w:rsid w:val="00D524F5"/>
    <w:rsid w:val="00D54779"/>
    <w:rsid w:val="00D562D5"/>
    <w:rsid w:val="00D56CE8"/>
    <w:rsid w:val="00D65FE5"/>
    <w:rsid w:val="00D666DC"/>
    <w:rsid w:val="00D71AF7"/>
    <w:rsid w:val="00D71D5E"/>
    <w:rsid w:val="00D74D18"/>
    <w:rsid w:val="00D74DB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B29C6"/>
    <w:rsid w:val="00DB3CD1"/>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1C56"/>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855"/>
    <w:rsid w:val="00EC5E3A"/>
    <w:rsid w:val="00EC622C"/>
    <w:rsid w:val="00EC67CF"/>
    <w:rsid w:val="00EC6D9E"/>
    <w:rsid w:val="00ED073E"/>
    <w:rsid w:val="00ED1ABA"/>
    <w:rsid w:val="00ED29FA"/>
    <w:rsid w:val="00ED3458"/>
    <w:rsid w:val="00ED4989"/>
    <w:rsid w:val="00ED4AE2"/>
    <w:rsid w:val="00ED6782"/>
    <w:rsid w:val="00ED6FCF"/>
    <w:rsid w:val="00EE509E"/>
    <w:rsid w:val="00EE5CA1"/>
    <w:rsid w:val="00EF2B30"/>
    <w:rsid w:val="00EF425B"/>
    <w:rsid w:val="00EF4609"/>
    <w:rsid w:val="00EF57D7"/>
    <w:rsid w:val="00EF67D2"/>
    <w:rsid w:val="00EF7A71"/>
    <w:rsid w:val="00F0277E"/>
    <w:rsid w:val="00F032A4"/>
    <w:rsid w:val="00F03A2B"/>
    <w:rsid w:val="00F06A4B"/>
    <w:rsid w:val="00F10E28"/>
    <w:rsid w:val="00F1274A"/>
    <w:rsid w:val="00F14840"/>
    <w:rsid w:val="00F175AE"/>
    <w:rsid w:val="00F17E34"/>
    <w:rsid w:val="00F21319"/>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5C87"/>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4A92"/>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2C0D"/>
    <w:rsid w:val="00FE3202"/>
    <w:rsid w:val="00FE5D42"/>
    <w:rsid w:val="00FE6F1E"/>
    <w:rsid w:val="00FE705D"/>
    <w:rsid w:val="00FE7B86"/>
    <w:rsid w:val="00FF386D"/>
    <w:rsid w:val="00FF3B69"/>
    <w:rsid w:val="00FF3DE4"/>
    <w:rsid w:val="00FF3F28"/>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2691</Words>
  <Characters>15341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2022-01-05T10:52:00Z</cp:lastPrinted>
  <dcterms:created xsi:type="dcterms:W3CDTF">2022-04-12T12:59:00Z</dcterms:created>
  <dcterms:modified xsi:type="dcterms:W3CDTF">2022-04-12T13:03:00Z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